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D08" w:rsidRPr="001065A6" w:rsidRDefault="00436D08" w:rsidP="00436D08">
      <w:pPr>
        <w:pStyle w:val="Bodytext20"/>
        <w:shd w:val="clear" w:color="auto" w:fill="auto"/>
        <w:tabs>
          <w:tab w:val="left" w:pos="1080"/>
        </w:tabs>
        <w:spacing w:after="120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436D08" w:rsidRPr="001065A6" w:rsidRDefault="004E6881" w:rsidP="000B7FE4">
      <w:pPr>
        <w:pStyle w:val="Bodytext20"/>
        <w:shd w:val="clear" w:color="auto" w:fill="auto"/>
        <w:tabs>
          <w:tab w:val="left" w:pos="1080"/>
        </w:tabs>
        <w:spacing w:after="120"/>
        <w:ind w:firstLine="85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</w:t>
      </w:r>
      <w:r w:rsidR="00436D08" w:rsidRPr="001065A6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osnovu</w:t>
      </w:r>
      <w:proofErr w:type="spellEnd"/>
      <w:r>
        <w:fldChar w:fldCharType="begin"/>
      </w:r>
      <w:r>
        <w:instrText xml:space="preserve"> HYPERLINK "http://we2.cekos.com/ce/index.xhtml?&amp;file=f72421&amp;action=propis&amp;path=07242101.html&amp;domen=0&amp;mark=false&amp;query=odluka+o+organizaciji+i+radu+&amp;tipPretrage=1&amp;tipPropisa=1&amp;domen=0&amp;mojiPropisi=false&amp;datumOd=&amp;datumDo=&amp;groups=-%40--%40--%40--%40--%40-&amp;anc</w:instrText>
      </w:r>
      <w:r>
        <w:instrText xml:space="preserve">hor=c0008%23c0008" </w:instrText>
      </w:r>
      <w:r>
        <w:fldChar w:fldCharType="separate"/>
      </w:r>
      <w:r w:rsidR="00436D08" w:rsidRPr="001065A6">
        <w:rPr>
          <w:rStyle w:val="Hyperlink"/>
          <w:color w:val="000000" w:themeColor="text1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color w:val="000000" w:themeColor="text1"/>
          <w:sz w:val="24"/>
          <w:szCs w:val="24"/>
          <w:u w:val="none"/>
        </w:rPr>
        <w:t>člana</w:t>
      </w:r>
      <w:proofErr w:type="spellEnd"/>
      <w:r w:rsidR="00436D08" w:rsidRPr="001065A6">
        <w:rPr>
          <w:rStyle w:val="Hyperlink"/>
          <w:color w:val="000000" w:themeColor="text1"/>
          <w:sz w:val="24"/>
          <w:szCs w:val="24"/>
          <w:u w:val="none"/>
        </w:rPr>
        <w:t xml:space="preserve"> 8. </w:t>
      </w:r>
      <w:r>
        <w:rPr>
          <w:rStyle w:val="Hyperlink"/>
          <w:color w:val="000000" w:themeColor="text1"/>
          <w:sz w:val="24"/>
          <w:szCs w:val="24"/>
          <w:u w:val="none"/>
        </w:rPr>
        <w:fldChar w:fldCharType="end"/>
      </w:r>
      <w:proofErr w:type="spellStart"/>
      <w:proofErr w:type="gramStart"/>
      <w:r>
        <w:rPr>
          <w:color w:val="000000" w:themeColor="text1"/>
          <w:sz w:val="24"/>
          <w:szCs w:val="24"/>
        </w:rPr>
        <w:t>stav</w:t>
      </w:r>
      <w:proofErr w:type="spellEnd"/>
      <w:proofErr w:type="gramEnd"/>
      <w:r w:rsidR="00436D08" w:rsidRPr="001065A6">
        <w:rPr>
          <w:color w:val="000000" w:themeColor="text1"/>
          <w:sz w:val="24"/>
          <w:szCs w:val="24"/>
        </w:rPr>
        <w:t xml:space="preserve"> 1. </w:t>
      </w:r>
      <w:proofErr w:type="spellStart"/>
      <w:proofErr w:type="gramStart"/>
      <w:r>
        <w:rPr>
          <w:color w:val="000000" w:themeColor="text1"/>
          <w:sz w:val="24"/>
          <w:szCs w:val="24"/>
        </w:rPr>
        <w:t>i</w:t>
      </w:r>
      <w:proofErr w:type="spellEnd"/>
      <w:proofErr w:type="gramEnd"/>
      <w:r>
        <w:fldChar w:fldCharType="begin"/>
      </w:r>
      <w:r>
        <w:instrText xml:space="preserve"> HYPERLINK "http://we2.cekos.com/ce/index.xhtml?&amp;file=f72421&amp;action=propis&amp;path=07242101.html&amp;domen=0&amp;mark=false&amp;query=odluka+o+organizaciji+i+radu+&amp;tipPretrage=1&amp;tipPropisa=1&amp;domen=0&amp;mojiPropisi=false&amp;datumOd=&amp;datu</w:instrText>
      </w:r>
      <w:r>
        <w:instrText xml:space="preserve">mDo=&amp;groups=-%40--%40--%40--%40--%40-&amp;anchor=c0068%23c0068" </w:instrText>
      </w:r>
      <w:r>
        <w:fldChar w:fldCharType="separate"/>
      </w:r>
      <w:r w:rsidR="00436D08" w:rsidRPr="001065A6">
        <w:rPr>
          <w:rStyle w:val="Hyperlink"/>
          <w:color w:val="000000" w:themeColor="text1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color w:val="000000" w:themeColor="text1"/>
          <w:sz w:val="24"/>
          <w:szCs w:val="24"/>
          <w:u w:val="none"/>
        </w:rPr>
        <w:t>člana</w:t>
      </w:r>
      <w:proofErr w:type="spellEnd"/>
      <w:r w:rsidR="00436D08" w:rsidRPr="001065A6">
        <w:rPr>
          <w:rStyle w:val="Hyperlink"/>
          <w:color w:val="000000" w:themeColor="text1"/>
          <w:sz w:val="24"/>
          <w:szCs w:val="24"/>
          <w:u w:val="none"/>
        </w:rPr>
        <w:t xml:space="preserve"> 68. </w:t>
      </w:r>
      <w:r>
        <w:rPr>
          <w:rStyle w:val="Hyperlink"/>
          <w:color w:val="000000" w:themeColor="text1"/>
          <w:sz w:val="24"/>
          <w:szCs w:val="24"/>
          <w:u w:val="none"/>
        </w:rPr>
        <w:fldChar w:fldCharType="end"/>
      </w:r>
      <w:proofErr w:type="spellStart"/>
      <w:proofErr w:type="gramStart"/>
      <w:r>
        <w:rPr>
          <w:color w:val="000000" w:themeColor="text1"/>
          <w:sz w:val="24"/>
          <w:szCs w:val="24"/>
        </w:rPr>
        <w:t>stav</w:t>
      </w:r>
      <w:proofErr w:type="spellEnd"/>
      <w:proofErr w:type="gramEnd"/>
      <w:r w:rsidR="00436D08" w:rsidRPr="001065A6">
        <w:rPr>
          <w:color w:val="000000" w:themeColor="text1"/>
          <w:sz w:val="24"/>
          <w:szCs w:val="24"/>
        </w:rPr>
        <w:t xml:space="preserve"> 4. </w:t>
      </w:r>
      <w:proofErr w:type="spellStart"/>
      <w:r>
        <w:rPr>
          <w:color w:val="000000" w:themeColor="text1"/>
          <w:sz w:val="24"/>
          <w:szCs w:val="24"/>
        </w:rPr>
        <w:t>Zakona</w:t>
      </w:r>
      <w:proofErr w:type="spellEnd"/>
      <w:r w:rsidR="00436D08" w:rsidRPr="001065A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o</w:t>
      </w:r>
      <w:r w:rsidR="00436D08" w:rsidRPr="001065A6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Narodnoj</w:t>
      </w:r>
      <w:proofErr w:type="spellEnd"/>
      <w:r w:rsidR="00436D08" w:rsidRPr="001065A6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skupštini</w:t>
      </w:r>
      <w:proofErr w:type="spellEnd"/>
      <w:r w:rsidR="00436D08" w:rsidRPr="001065A6">
        <w:rPr>
          <w:color w:val="000000" w:themeColor="text1"/>
          <w:sz w:val="24"/>
          <w:szCs w:val="24"/>
        </w:rPr>
        <w:t xml:space="preserve"> (</w:t>
      </w:r>
      <w:r w:rsidR="00436D08" w:rsidRPr="001065A6">
        <w:rPr>
          <w:color w:val="000000" w:themeColor="text1"/>
          <w:sz w:val="24"/>
          <w:szCs w:val="24"/>
          <w:lang w:val="sr-Cyrl-RS"/>
        </w:rPr>
        <w:t>„</w:t>
      </w:r>
      <w:proofErr w:type="spellStart"/>
      <w:r>
        <w:rPr>
          <w:color w:val="000000" w:themeColor="text1"/>
          <w:sz w:val="24"/>
          <w:szCs w:val="24"/>
        </w:rPr>
        <w:t>Službeni</w:t>
      </w:r>
      <w:proofErr w:type="spellEnd"/>
      <w:r w:rsidR="00436D08" w:rsidRPr="001065A6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glasnik</w:t>
      </w:r>
      <w:proofErr w:type="spellEnd"/>
      <w:r w:rsidR="00436D08" w:rsidRPr="001065A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RS</w:t>
      </w:r>
      <w:r w:rsidR="00436D08" w:rsidRPr="001065A6">
        <w:rPr>
          <w:color w:val="000000" w:themeColor="text1"/>
          <w:sz w:val="24"/>
          <w:szCs w:val="24"/>
          <w:lang w:val="sr-Cyrl-RS"/>
        </w:rPr>
        <w:t>“</w:t>
      </w:r>
      <w:r w:rsidR="00436D08" w:rsidRPr="001065A6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br</w:t>
      </w:r>
      <w:r w:rsidR="00436D08" w:rsidRPr="001065A6">
        <w:rPr>
          <w:color w:val="000000" w:themeColor="text1"/>
          <w:sz w:val="24"/>
          <w:szCs w:val="24"/>
        </w:rPr>
        <w:t>. 9/10</w:t>
      </w:r>
      <w:r w:rsidR="00E53DB6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E53DB6">
        <w:rPr>
          <w:color w:val="000000" w:themeColor="text1"/>
          <w:sz w:val="24"/>
          <w:szCs w:val="24"/>
          <w:lang w:val="sr-Cyrl-RS"/>
        </w:rPr>
        <w:t xml:space="preserve"> 108/13 – </w:t>
      </w:r>
      <w:r>
        <w:rPr>
          <w:color w:val="000000" w:themeColor="text1"/>
          <w:sz w:val="24"/>
          <w:szCs w:val="24"/>
          <w:lang w:val="sr-Cyrl-RS"/>
        </w:rPr>
        <w:t>dr</w:t>
      </w:r>
      <w:r w:rsidR="00E53DB6">
        <w:rPr>
          <w:color w:val="000000" w:themeColor="text1"/>
          <w:sz w:val="24"/>
          <w:szCs w:val="24"/>
          <w:lang w:val="sr-Cyrl-RS"/>
        </w:rPr>
        <w:t xml:space="preserve">. </w:t>
      </w:r>
      <w:r>
        <w:rPr>
          <w:color w:val="000000" w:themeColor="text1"/>
          <w:sz w:val="24"/>
          <w:szCs w:val="24"/>
          <w:lang w:val="sr-Cyrl-RS"/>
        </w:rPr>
        <w:t>zakon</w:t>
      </w:r>
      <w:r w:rsidR="00436D08" w:rsidRPr="001065A6">
        <w:rPr>
          <w:color w:val="000000" w:themeColor="text1"/>
          <w:sz w:val="24"/>
          <w:szCs w:val="24"/>
        </w:rPr>
        <w:t>),</w:t>
      </w:r>
    </w:p>
    <w:p w:rsidR="00436D08" w:rsidRPr="001065A6" w:rsidRDefault="004E6881" w:rsidP="00A04518">
      <w:pPr>
        <w:pStyle w:val="Bodytext20"/>
        <w:shd w:val="clear" w:color="auto" w:fill="auto"/>
        <w:tabs>
          <w:tab w:val="left" w:pos="1080"/>
        </w:tabs>
        <w:spacing w:after="480"/>
        <w:ind w:firstLine="851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Narodna</w:t>
      </w:r>
      <w:proofErr w:type="spellEnd"/>
      <w:r w:rsidR="00192075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skupština</w:t>
      </w:r>
      <w:proofErr w:type="spellEnd"/>
      <w:r w:rsidR="00192075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Republike</w:t>
      </w:r>
      <w:proofErr w:type="spellEnd"/>
      <w:r w:rsidR="00192075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Srbije</w:t>
      </w:r>
      <w:proofErr w:type="spellEnd"/>
      <w:r w:rsidR="00192075">
        <w:rPr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>
        <w:rPr>
          <w:color w:val="000000" w:themeColor="text1"/>
          <w:sz w:val="24"/>
          <w:szCs w:val="24"/>
        </w:rPr>
        <w:t>na</w:t>
      </w:r>
      <w:proofErr w:type="spellEnd"/>
      <w:proofErr w:type="gramEnd"/>
      <w:r w:rsidR="00436D08" w:rsidRPr="001065A6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sednici</w:t>
      </w:r>
      <w:proofErr w:type="spellEnd"/>
      <w:r w:rsidR="00436D08" w:rsidRPr="001065A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Prvog</w:t>
      </w:r>
      <w:r w:rsidR="00192075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van</w:t>
      </w:r>
      <w:proofErr w:type="spellStart"/>
      <w:r>
        <w:rPr>
          <w:color w:val="000000" w:themeColor="text1"/>
          <w:sz w:val="24"/>
          <w:szCs w:val="24"/>
        </w:rPr>
        <w:t>rednog</w:t>
      </w:r>
      <w:proofErr w:type="spellEnd"/>
      <w:r w:rsidR="00436D08" w:rsidRPr="001065A6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zasedanja</w:t>
      </w:r>
      <w:proofErr w:type="spellEnd"/>
      <w:r w:rsidR="00192075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</w:t>
      </w:r>
      <w:r w:rsidR="00192075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Četrnaestom</w:t>
      </w:r>
      <w:r w:rsidR="00192075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sazivu</w:t>
      </w:r>
      <w:r w:rsidR="00436D08" w:rsidRPr="001065A6"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održanoj</w:t>
      </w:r>
      <w:proofErr w:type="spellEnd"/>
      <w:r w:rsidR="00436D08" w:rsidRPr="001065A6">
        <w:rPr>
          <w:color w:val="000000" w:themeColor="text1"/>
          <w:sz w:val="24"/>
          <w:szCs w:val="24"/>
        </w:rPr>
        <w:t xml:space="preserve"> </w:t>
      </w:r>
      <w:r w:rsidR="009D40D0">
        <w:rPr>
          <w:color w:val="000000" w:themeColor="text1"/>
          <w:sz w:val="24"/>
          <w:szCs w:val="24"/>
          <w:lang w:val="sr-Cyrl-RS"/>
        </w:rPr>
        <w:t>31</w:t>
      </w:r>
      <w:r w:rsidR="00DB5315">
        <w:rPr>
          <w:color w:val="000000" w:themeColor="text1"/>
          <w:sz w:val="24"/>
          <w:szCs w:val="24"/>
          <w:lang w:val="sr-Cyrl-RS"/>
        </w:rPr>
        <w:t>.</w:t>
      </w:r>
      <w:r w:rsidR="00A0451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jula</w:t>
      </w:r>
      <w:r w:rsidR="00436D08" w:rsidRPr="001065A6">
        <w:rPr>
          <w:color w:val="000000" w:themeColor="text1"/>
          <w:sz w:val="24"/>
          <w:szCs w:val="24"/>
          <w:lang w:val="sr-Cyrl-RS"/>
        </w:rPr>
        <w:t xml:space="preserve"> 2024</w:t>
      </w:r>
      <w:r w:rsidR="00436D08" w:rsidRPr="001065A6">
        <w:rPr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>
        <w:rPr>
          <w:color w:val="000000" w:themeColor="text1"/>
          <w:sz w:val="24"/>
          <w:szCs w:val="24"/>
        </w:rPr>
        <w:t>godine</w:t>
      </w:r>
      <w:proofErr w:type="spellEnd"/>
      <w:proofErr w:type="gramEnd"/>
      <w:r w:rsidR="00436D08" w:rsidRPr="001065A6"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donela</w:t>
      </w:r>
      <w:proofErr w:type="spellEnd"/>
      <w:r w:rsidR="00436D08" w:rsidRPr="001065A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je</w:t>
      </w:r>
    </w:p>
    <w:p w:rsidR="00436D08" w:rsidRPr="000B7FE4" w:rsidRDefault="004E6881" w:rsidP="00436D08">
      <w:pPr>
        <w:pStyle w:val="Heading10"/>
        <w:keepNext/>
        <w:keepLines/>
        <w:shd w:val="clear" w:color="auto" w:fill="auto"/>
        <w:spacing w:before="0"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O</w:t>
      </w:r>
      <w:r w:rsidR="00436D08" w:rsidRPr="000B7FE4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>D</w:t>
      </w:r>
      <w:r w:rsidR="00436D08" w:rsidRPr="000B7FE4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>L</w:t>
      </w:r>
      <w:r w:rsidR="00436D08" w:rsidRPr="000B7FE4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>U</w:t>
      </w:r>
      <w:r w:rsidR="00436D08" w:rsidRPr="000B7FE4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>K</w:t>
      </w:r>
      <w:r w:rsidR="00436D08" w:rsidRPr="000B7FE4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>U</w:t>
      </w:r>
    </w:p>
    <w:p w:rsidR="000B7FE4" w:rsidRDefault="004E6881" w:rsidP="000B7FE4">
      <w:pPr>
        <w:pStyle w:val="Heading10"/>
        <w:keepNext/>
        <w:keepLines/>
        <w:shd w:val="clear" w:color="auto" w:fill="auto"/>
        <w:spacing w:before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</w:t>
      </w:r>
      <w:r w:rsidR="00436D08" w:rsidRPr="000B7FE4"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</w:rPr>
        <w:t>IZMEN</w:t>
      </w:r>
      <w:r w:rsidR="00436D08" w:rsidRPr="000B7FE4">
        <w:rPr>
          <w:color w:val="000000" w:themeColor="text1"/>
          <w:sz w:val="28"/>
          <w:szCs w:val="28"/>
        </w:rPr>
        <w:t xml:space="preserve">AMA </w:t>
      </w:r>
      <w:r>
        <w:rPr>
          <w:color w:val="000000" w:themeColor="text1"/>
          <w:sz w:val="28"/>
          <w:szCs w:val="28"/>
        </w:rPr>
        <w:t>ODLUKE</w:t>
      </w:r>
      <w:r w:rsidR="000B7FE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O</w:t>
      </w:r>
      <w:r w:rsidR="00436D08" w:rsidRPr="000B7FE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ORGANIZACIJI</w:t>
      </w:r>
      <w:r w:rsidR="00436D08" w:rsidRPr="000B7FE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I</w:t>
      </w:r>
      <w:r w:rsidR="00436D08" w:rsidRPr="000B7FE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RADU</w:t>
      </w:r>
      <w:r w:rsidR="00436D08" w:rsidRPr="000B7FE4">
        <w:rPr>
          <w:color w:val="000000" w:themeColor="text1"/>
          <w:sz w:val="28"/>
          <w:szCs w:val="28"/>
        </w:rPr>
        <w:t xml:space="preserve"> </w:t>
      </w:r>
    </w:p>
    <w:p w:rsidR="00436D08" w:rsidRDefault="004E6881" w:rsidP="001F022D">
      <w:pPr>
        <w:pStyle w:val="Heading10"/>
        <w:keepNext/>
        <w:keepLines/>
        <w:shd w:val="clear" w:color="auto" w:fill="auto"/>
        <w:spacing w:before="0" w:after="360" w:line="240" w:lineRule="auto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8"/>
          <w:szCs w:val="28"/>
        </w:rPr>
        <w:t>SLUŽBE</w:t>
      </w:r>
      <w:r w:rsidR="00436D08" w:rsidRPr="000B7FE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NARODNE</w:t>
      </w:r>
      <w:r w:rsidR="00436D08" w:rsidRPr="000B7FE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SKUPŠTINE</w:t>
      </w:r>
      <w:r w:rsidR="00436D08">
        <w:rPr>
          <w:color w:val="000000" w:themeColor="text1"/>
          <w:lang w:val="sr-Cyrl-RS"/>
        </w:rPr>
        <w:t xml:space="preserve"> </w:t>
      </w:r>
    </w:p>
    <w:p w:rsidR="00436D08" w:rsidRPr="00730BC5" w:rsidRDefault="00436D08" w:rsidP="000B7FE4">
      <w:pPr>
        <w:pStyle w:val="Bodytext30"/>
        <w:shd w:val="clear" w:color="auto" w:fill="auto"/>
        <w:tabs>
          <w:tab w:val="left" w:pos="1080"/>
        </w:tabs>
        <w:spacing w:after="240" w:line="240" w:lineRule="auto"/>
        <w:ind w:firstLine="851"/>
        <w:jc w:val="both"/>
        <w:rPr>
          <w:b w:val="0"/>
          <w:color w:val="000000" w:themeColor="text1"/>
          <w:sz w:val="24"/>
          <w:szCs w:val="24"/>
          <w:lang w:val="sr-Cyrl-RS"/>
        </w:rPr>
      </w:pP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1.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U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Odluci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o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organizaciji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i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radu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Službe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Narodne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skupštine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Pr="00730BC5">
        <w:rPr>
          <w:rFonts w:eastAsia="Times New Roman"/>
          <w:b w:val="0"/>
          <w:color w:val="000000" w:themeColor="text1"/>
          <w:sz w:val="24"/>
          <w:szCs w:val="24"/>
          <w:lang w:val="ru-RU"/>
        </w:rPr>
        <w:t>(</w:t>
      </w:r>
      <w:r w:rsidRPr="00730BC5">
        <w:rPr>
          <w:rFonts w:eastAsia="Times New Roman"/>
          <w:b w:val="0"/>
          <w:color w:val="000000" w:themeColor="text1"/>
          <w:sz w:val="24"/>
          <w:szCs w:val="24"/>
          <w:lang w:val="sr-Cyrl-RS"/>
        </w:rPr>
        <w:t>„</w:t>
      </w:r>
      <w:r w:rsidR="004E6881">
        <w:rPr>
          <w:rFonts w:eastAsia="Times New Roman"/>
          <w:b w:val="0"/>
          <w:color w:val="000000" w:themeColor="text1"/>
          <w:sz w:val="24"/>
          <w:szCs w:val="24"/>
          <w:lang w:val="sr-Cyrl-RS"/>
        </w:rPr>
        <w:t>Službeni</w:t>
      </w:r>
      <w:r w:rsidRPr="00730BC5">
        <w:rPr>
          <w:rFonts w:eastAsia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rFonts w:eastAsia="Times New Roman"/>
          <w:b w:val="0"/>
          <w:color w:val="000000" w:themeColor="text1"/>
          <w:sz w:val="24"/>
          <w:szCs w:val="24"/>
          <w:lang w:val="sr-Cyrl-RS"/>
        </w:rPr>
        <w:t>glasnik</w:t>
      </w:r>
      <w:r w:rsidRPr="00730BC5">
        <w:rPr>
          <w:rFonts w:eastAsia="Times New Roman"/>
          <w:b w:val="0"/>
          <w:color w:val="000000" w:themeColor="text1"/>
          <w:sz w:val="24"/>
          <w:szCs w:val="24"/>
          <w:lang w:val="ru-RU"/>
        </w:rPr>
        <w:t xml:space="preserve"> </w:t>
      </w:r>
      <w:r w:rsidR="004E6881">
        <w:rPr>
          <w:rFonts w:eastAsia="Times New Roman"/>
          <w:b w:val="0"/>
          <w:color w:val="000000" w:themeColor="text1"/>
          <w:sz w:val="24"/>
          <w:szCs w:val="24"/>
          <w:lang w:val="ru-RU"/>
        </w:rPr>
        <w:t>RS</w:t>
      </w:r>
      <w:r w:rsidRPr="00730BC5">
        <w:rPr>
          <w:rFonts w:eastAsia="Times New Roman"/>
          <w:b w:val="0"/>
          <w:color w:val="000000" w:themeColor="text1"/>
          <w:sz w:val="24"/>
          <w:szCs w:val="24"/>
          <w:lang w:val="sr-Cyrl-RS"/>
        </w:rPr>
        <w:t>“</w:t>
      </w:r>
      <w:r w:rsidRPr="00730BC5">
        <w:rPr>
          <w:rFonts w:eastAsia="Times New Roman"/>
          <w:b w:val="0"/>
          <w:color w:val="000000" w:themeColor="text1"/>
          <w:sz w:val="24"/>
          <w:szCs w:val="24"/>
          <w:lang w:val="ru-RU"/>
        </w:rPr>
        <w:t xml:space="preserve">, </w:t>
      </w:r>
      <w:r w:rsidR="004E6881">
        <w:rPr>
          <w:rFonts w:eastAsia="Times New Roman"/>
          <w:b w:val="0"/>
          <w:color w:val="000000" w:themeColor="text1"/>
          <w:sz w:val="24"/>
          <w:szCs w:val="24"/>
          <w:lang w:val="sr-Cyrl-RS"/>
        </w:rPr>
        <w:t>broj</w:t>
      </w:r>
      <w:r w:rsidRPr="00730BC5">
        <w:rPr>
          <w:rFonts w:eastAsia="Times New Roman"/>
          <w:b w:val="0"/>
          <w:color w:val="000000" w:themeColor="text1"/>
          <w:sz w:val="24"/>
          <w:szCs w:val="24"/>
          <w:lang w:val="sr-Cyrl-RS"/>
        </w:rPr>
        <w:t xml:space="preserve"> 30</w:t>
      </w:r>
      <w:r w:rsidRPr="00730BC5">
        <w:rPr>
          <w:rFonts w:eastAsia="Times New Roman"/>
          <w:b w:val="0"/>
          <w:color w:val="000000" w:themeColor="text1"/>
          <w:sz w:val="24"/>
          <w:szCs w:val="24"/>
          <w:lang w:val="sr-Cyrl-CS"/>
        </w:rPr>
        <w:t>/</w:t>
      </w:r>
      <w:r w:rsidRPr="00730BC5">
        <w:rPr>
          <w:rFonts w:eastAsia="Times New Roman"/>
          <w:b w:val="0"/>
          <w:color w:val="000000" w:themeColor="text1"/>
          <w:sz w:val="24"/>
          <w:szCs w:val="24"/>
          <w:lang w:val="sr-Cyrl-RS"/>
        </w:rPr>
        <w:t>18</w:t>
      </w:r>
      <w:r w:rsidRPr="00730BC5">
        <w:rPr>
          <w:rFonts w:eastAsia="Times New Roman"/>
          <w:b w:val="0"/>
          <w:color w:val="000000" w:themeColor="text1"/>
          <w:sz w:val="24"/>
          <w:szCs w:val="24"/>
          <w:lang w:val="ru-RU"/>
        </w:rPr>
        <w:t>)</w:t>
      </w:r>
      <w:r w:rsidRPr="00730BC5">
        <w:rPr>
          <w:b w:val="0"/>
          <w:color w:val="000000" w:themeColor="text1"/>
          <w:sz w:val="24"/>
          <w:szCs w:val="24"/>
          <w:lang w:val="sr-Latn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u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tački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1.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reči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>: „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utvrđuju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osnovne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i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posebne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unutrašnje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organizacione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jedinice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“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zamenjuju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se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rečima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>: „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utvrđuju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osnove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unutrašnjeg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uređenja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Službe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>“.</w:t>
      </w:r>
    </w:p>
    <w:p w:rsidR="00436D08" w:rsidRPr="00730BC5" w:rsidRDefault="00436D08" w:rsidP="000B7FE4">
      <w:pPr>
        <w:pStyle w:val="Bodytext30"/>
        <w:shd w:val="clear" w:color="auto" w:fill="auto"/>
        <w:tabs>
          <w:tab w:val="left" w:pos="1080"/>
        </w:tabs>
        <w:spacing w:after="240" w:line="240" w:lineRule="auto"/>
        <w:ind w:firstLine="851"/>
        <w:jc w:val="both"/>
        <w:rPr>
          <w:b w:val="0"/>
          <w:color w:val="000000" w:themeColor="text1"/>
          <w:sz w:val="24"/>
          <w:szCs w:val="24"/>
          <w:lang w:val="sr-Cyrl-RS"/>
        </w:rPr>
      </w:pP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2.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U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tački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4.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stav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2.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briše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se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>.</w:t>
      </w:r>
    </w:p>
    <w:p w:rsidR="00436D08" w:rsidRPr="00730BC5" w:rsidRDefault="00436D08" w:rsidP="000B7FE4">
      <w:pPr>
        <w:pStyle w:val="Bodytext30"/>
        <w:shd w:val="clear" w:color="auto" w:fill="auto"/>
        <w:tabs>
          <w:tab w:val="left" w:pos="1080"/>
        </w:tabs>
        <w:spacing w:after="120" w:line="240" w:lineRule="auto"/>
        <w:ind w:firstLine="851"/>
        <w:jc w:val="both"/>
        <w:rPr>
          <w:b w:val="0"/>
          <w:color w:val="000000" w:themeColor="text1"/>
          <w:sz w:val="24"/>
          <w:szCs w:val="24"/>
          <w:lang w:val="sr-Cyrl-RS"/>
        </w:rPr>
      </w:pP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3.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Tačka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7.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menja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se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i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glasi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: </w:t>
      </w:r>
    </w:p>
    <w:p w:rsidR="00436D08" w:rsidRPr="00730BC5" w:rsidRDefault="00436D08" w:rsidP="000B7FE4">
      <w:pPr>
        <w:pStyle w:val="Bodytext30"/>
        <w:shd w:val="clear" w:color="auto" w:fill="auto"/>
        <w:tabs>
          <w:tab w:val="left" w:pos="1080"/>
        </w:tabs>
        <w:spacing w:after="240" w:line="240" w:lineRule="auto"/>
        <w:ind w:firstLine="851"/>
        <w:jc w:val="both"/>
        <w:rPr>
          <w:b w:val="0"/>
          <w:color w:val="000000" w:themeColor="text1"/>
          <w:sz w:val="24"/>
          <w:szCs w:val="24"/>
          <w:lang w:val="sr-Cyrl-RS"/>
        </w:rPr>
      </w:pP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„7.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Pravilnikom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o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unutrašnjem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uređenju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i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sistematizaciji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radnih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mesta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u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Službi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utvrđuju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se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osnovne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i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uže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unutrašnje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jedinice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i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njihov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delokrug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i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utvrđuju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poslovi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koji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se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obavljaju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u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posebnim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unutrašnjim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 xml:space="preserve"> </w:t>
      </w:r>
      <w:r w:rsidR="004E6881">
        <w:rPr>
          <w:b w:val="0"/>
          <w:color w:val="000000" w:themeColor="text1"/>
          <w:sz w:val="24"/>
          <w:szCs w:val="24"/>
          <w:lang w:val="sr-Cyrl-RS"/>
        </w:rPr>
        <w:t>jedinicama</w:t>
      </w:r>
      <w:r w:rsidRPr="00730BC5">
        <w:rPr>
          <w:b w:val="0"/>
          <w:color w:val="000000" w:themeColor="text1"/>
          <w:sz w:val="24"/>
          <w:szCs w:val="24"/>
          <w:lang w:val="sr-Cyrl-RS"/>
        </w:rPr>
        <w:t>.“.</w:t>
      </w:r>
    </w:p>
    <w:p w:rsidR="00436D08" w:rsidRDefault="00436D08" w:rsidP="00730BC5">
      <w:pPr>
        <w:pStyle w:val="Bodytext30"/>
        <w:shd w:val="clear" w:color="auto" w:fill="auto"/>
        <w:tabs>
          <w:tab w:val="left" w:pos="1080"/>
        </w:tabs>
        <w:spacing w:after="720"/>
        <w:ind w:firstLine="851"/>
        <w:jc w:val="both"/>
        <w:rPr>
          <w:b w:val="0"/>
        </w:rPr>
      </w:pPr>
      <w:r w:rsidRPr="00730BC5">
        <w:rPr>
          <w:rFonts w:eastAsia="Times New Roman"/>
          <w:b w:val="0"/>
          <w:color w:val="000000" w:themeColor="text1"/>
          <w:sz w:val="24"/>
          <w:szCs w:val="24"/>
          <w:lang w:val="sr-Cyrl-RS"/>
        </w:rPr>
        <w:t xml:space="preserve">4. </w:t>
      </w:r>
      <w:r w:rsidR="004E6881">
        <w:rPr>
          <w:b w:val="0"/>
          <w:sz w:val="24"/>
          <w:szCs w:val="24"/>
        </w:rPr>
        <w:t>Ova</w:t>
      </w:r>
      <w:r w:rsidRPr="00730BC5">
        <w:rPr>
          <w:b w:val="0"/>
          <w:sz w:val="24"/>
          <w:szCs w:val="24"/>
        </w:rPr>
        <w:t xml:space="preserve"> </w:t>
      </w:r>
      <w:proofErr w:type="spellStart"/>
      <w:r w:rsidR="004E6881">
        <w:rPr>
          <w:b w:val="0"/>
          <w:sz w:val="24"/>
          <w:szCs w:val="24"/>
        </w:rPr>
        <w:t>odluka</w:t>
      </w:r>
      <w:proofErr w:type="spellEnd"/>
      <w:r w:rsidRPr="00730BC5">
        <w:rPr>
          <w:b w:val="0"/>
          <w:sz w:val="24"/>
          <w:szCs w:val="24"/>
        </w:rPr>
        <w:t xml:space="preserve"> </w:t>
      </w:r>
      <w:r w:rsidR="004E6881">
        <w:rPr>
          <w:b w:val="0"/>
          <w:sz w:val="24"/>
          <w:szCs w:val="24"/>
        </w:rPr>
        <w:t>stupa</w:t>
      </w:r>
      <w:r w:rsidRPr="00730BC5">
        <w:rPr>
          <w:b w:val="0"/>
          <w:sz w:val="24"/>
          <w:szCs w:val="24"/>
        </w:rPr>
        <w:t xml:space="preserve"> </w:t>
      </w:r>
      <w:proofErr w:type="spellStart"/>
      <w:proofErr w:type="gramStart"/>
      <w:r w:rsidR="004E6881">
        <w:rPr>
          <w:b w:val="0"/>
          <w:sz w:val="24"/>
          <w:szCs w:val="24"/>
        </w:rPr>
        <w:t>na</w:t>
      </w:r>
      <w:proofErr w:type="spellEnd"/>
      <w:proofErr w:type="gramEnd"/>
      <w:r w:rsidRPr="00730BC5">
        <w:rPr>
          <w:b w:val="0"/>
          <w:sz w:val="24"/>
          <w:szCs w:val="24"/>
        </w:rPr>
        <w:t xml:space="preserve"> </w:t>
      </w:r>
      <w:proofErr w:type="spellStart"/>
      <w:r w:rsidR="004E6881">
        <w:rPr>
          <w:b w:val="0"/>
          <w:sz w:val="24"/>
          <w:szCs w:val="24"/>
        </w:rPr>
        <w:t>snagu</w:t>
      </w:r>
      <w:proofErr w:type="spellEnd"/>
      <w:r w:rsidRPr="00730BC5">
        <w:rPr>
          <w:b w:val="0"/>
          <w:sz w:val="24"/>
          <w:szCs w:val="24"/>
        </w:rPr>
        <w:t xml:space="preserve"> </w:t>
      </w:r>
      <w:proofErr w:type="spellStart"/>
      <w:r w:rsidR="004E6881">
        <w:rPr>
          <w:b w:val="0"/>
          <w:sz w:val="24"/>
          <w:szCs w:val="24"/>
        </w:rPr>
        <w:t>osmog</w:t>
      </w:r>
      <w:proofErr w:type="spellEnd"/>
      <w:r w:rsidRPr="00730BC5">
        <w:rPr>
          <w:b w:val="0"/>
          <w:sz w:val="24"/>
          <w:szCs w:val="24"/>
        </w:rPr>
        <w:t xml:space="preserve"> </w:t>
      </w:r>
      <w:r w:rsidR="004E6881">
        <w:rPr>
          <w:b w:val="0"/>
          <w:sz w:val="24"/>
          <w:szCs w:val="24"/>
        </w:rPr>
        <w:t>dana</w:t>
      </w:r>
      <w:r w:rsidRPr="00730BC5">
        <w:rPr>
          <w:b w:val="0"/>
          <w:sz w:val="24"/>
          <w:szCs w:val="24"/>
        </w:rPr>
        <w:t xml:space="preserve"> </w:t>
      </w:r>
      <w:r w:rsidR="004E6881">
        <w:rPr>
          <w:b w:val="0"/>
          <w:sz w:val="24"/>
          <w:szCs w:val="24"/>
        </w:rPr>
        <w:t>od</w:t>
      </w:r>
      <w:r w:rsidRPr="00730BC5">
        <w:rPr>
          <w:b w:val="0"/>
          <w:sz w:val="24"/>
          <w:szCs w:val="24"/>
        </w:rPr>
        <w:t xml:space="preserve"> </w:t>
      </w:r>
      <w:r w:rsidR="004E6881">
        <w:rPr>
          <w:b w:val="0"/>
          <w:sz w:val="24"/>
          <w:szCs w:val="24"/>
        </w:rPr>
        <w:t>dana</w:t>
      </w:r>
      <w:r w:rsidRPr="00730BC5">
        <w:rPr>
          <w:b w:val="0"/>
          <w:sz w:val="24"/>
          <w:szCs w:val="24"/>
        </w:rPr>
        <w:t xml:space="preserve"> </w:t>
      </w:r>
      <w:proofErr w:type="spellStart"/>
      <w:r w:rsidR="004E6881">
        <w:rPr>
          <w:b w:val="0"/>
          <w:sz w:val="24"/>
          <w:szCs w:val="24"/>
        </w:rPr>
        <w:t>objavljivanja</w:t>
      </w:r>
      <w:proofErr w:type="spellEnd"/>
      <w:r w:rsidRPr="00730BC5">
        <w:rPr>
          <w:b w:val="0"/>
          <w:sz w:val="24"/>
          <w:szCs w:val="24"/>
        </w:rPr>
        <w:t xml:space="preserve"> </w:t>
      </w:r>
      <w:r w:rsidR="004E6881">
        <w:rPr>
          <w:b w:val="0"/>
          <w:sz w:val="24"/>
          <w:szCs w:val="24"/>
        </w:rPr>
        <w:t>u</w:t>
      </w:r>
      <w:r w:rsidRPr="00730BC5">
        <w:rPr>
          <w:b w:val="0"/>
          <w:sz w:val="24"/>
          <w:szCs w:val="24"/>
        </w:rPr>
        <w:t xml:space="preserve"> „</w:t>
      </w:r>
      <w:proofErr w:type="spellStart"/>
      <w:r w:rsidR="004E6881">
        <w:rPr>
          <w:b w:val="0"/>
          <w:sz w:val="24"/>
          <w:szCs w:val="24"/>
        </w:rPr>
        <w:t>Službenom</w:t>
      </w:r>
      <w:proofErr w:type="spellEnd"/>
      <w:r w:rsidR="00646800">
        <w:rPr>
          <w:b w:val="0"/>
          <w:sz w:val="24"/>
          <w:szCs w:val="24"/>
        </w:rPr>
        <w:t xml:space="preserve"> </w:t>
      </w:r>
      <w:proofErr w:type="spellStart"/>
      <w:r w:rsidR="004E6881">
        <w:rPr>
          <w:b w:val="0"/>
          <w:sz w:val="24"/>
          <w:szCs w:val="24"/>
        </w:rPr>
        <w:t>glasniku</w:t>
      </w:r>
      <w:proofErr w:type="spellEnd"/>
      <w:r w:rsidR="00646800">
        <w:rPr>
          <w:b w:val="0"/>
          <w:sz w:val="24"/>
          <w:szCs w:val="24"/>
        </w:rPr>
        <w:t xml:space="preserve"> </w:t>
      </w:r>
      <w:proofErr w:type="spellStart"/>
      <w:r w:rsidR="004E6881">
        <w:rPr>
          <w:b w:val="0"/>
          <w:sz w:val="24"/>
          <w:szCs w:val="24"/>
        </w:rPr>
        <w:t>Republike</w:t>
      </w:r>
      <w:proofErr w:type="spellEnd"/>
      <w:r w:rsidR="00646800">
        <w:rPr>
          <w:b w:val="0"/>
          <w:sz w:val="24"/>
          <w:szCs w:val="24"/>
        </w:rPr>
        <w:t xml:space="preserve"> </w:t>
      </w:r>
      <w:proofErr w:type="spellStart"/>
      <w:r w:rsidR="004E6881">
        <w:rPr>
          <w:b w:val="0"/>
          <w:sz w:val="24"/>
          <w:szCs w:val="24"/>
        </w:rPr>
        <w:t>Srbije</w:t>
      </w:r>
      <w:proofErr w:type="spellEnd"/>
      <w:r w:rsidR="00646800">
        <w:rPr>
          <w:b w:val="0"/>
          <w:sz w:val="24"/>
          <w:szCs w:val="24"/>
          <w:lang w:val="sr-Cyrl-RS"/>
        </w:rPr>
        <w:t>“</w:t>
      </w:r>
      <w:r w:rsidRPr="00730BC5">
        <w:rPr>
          <w:b w:val="0"/>
          <w:sz w:val="24"/>
          <w:szCs w:val="24"/>
        </w:rPr>
        <w:t>.</w:t>
      </w:r>
    </w:p>
    <w:p w:rsidR="00436D08" w:rsidRPr="006E74C8" w:rsidRDefault="004E6881" w:rsidP="00436D08">
      <w:pPr>
        <w:shd w:val="clear" w:color="auto" w:fill="FFFFFF"/>
        <w:tabs>
          <w:tab w:val="left" w:pos="851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>RS</w:t>
      </w:r>
      <w:r w:rsidR="00436D08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Broj</w:t>
      </w:r>
      <w:r w:rsidR="006E74C8">
        <w:rPr>
          <w:rFonts w:ascii="Arial" w:eastAsia="Times New Roman" w:hAnsi="Arial" w:cs="Arial"/>
        </w:rPr>
        <w:t xml:space="preserve"> 34</w:t>
      </w:r>
    </w:p>
    <w:p w:rsidR="00436D08" w:rsidRDefault="004E6881" w:rsidP="00436D08">
      <w:pPr>
        <w:shd w:val="clear" w:color="auto" w:fill="FFFFFF"/>
        <w:tabs>
          <w:tab w:val="left" w:pos="851"/>
        </w:tabs>
        <w:spacing w:after="600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>U</w:t>
      </w:r>
      <w:r w:rsidR="00436D08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Beogradu</w:t>
      </w:r>
      <w:r w:rsidR="00436D08">
        <w:rPr>
          <w:rFonts w:ascii="Arial" w:eastAsia="Times New Roman" w:hAnsi="Arial" w:cs="Arial"/>
          <w:lang w:val="sr-Cyrl-RS"/>
        </w:rPr>
        <w:t xml:space="preserve">, </w:t>
      </w:r>
      <w:r w:rsidR="009D40D0">
        <w:rPr>
          <w:rFonts w:ascii="Arial" w:eastAsia="Times New Roman" w:hAnsi="Arial" w:cs="Arial"/>
          <w:lang w:val="sr-Cyrl-RS"/>
        </w:rPr>
        <w:t>31</w:t>
      </w:r>
      <w:r w:rsidR="00436D08">
        <w:rPr>
          <w:rFonts w:ascii="Arial" w:eastAsia="Times New Roman" w:hAnsi="Arial" w:cs="Arial"/>
          <w:lang w:val="sr-Cyrl-RS"/>
        </w:rPr>
        <w:t xml:space="preserve">. </w:t>
      </w:r>
      <w:r>
        <w:rPr>
          <w:rFonts w:ascii="Arial" w:eastAsia="Times New Roman" w:hAnsi="Arial" w:cs="Arial"/>
          <w:lang w:val="sr-Cyrl-RS"/>
        </w:rPr>
        <w:t>jula</w:t>
      </w:r>
      <w:r w:rsidR="00436D08">
        <w:rPr>
          <w:rFonts w:ascii="Arial" w:eastAsia="Times New Roman" w:hAnsi="Arial" w:cs="Arial"/>
          <w:lang w:val="sr-Cyrl-RS"/>
        </w:rPr>
        <w:t xml:space="preserve"> 2024. </w:t>
      </w:r>
      <w:r>
        <w:rPr>
          <w:rFonts w:ascii="Arial" w:eastAsia="Times New Roman" w:hAnsi="Arial" w:cs="Arial"/>
          <w:lang w:val="sr-Cyrl-RS"/>
        </w:rPr>
        <w:t>godine</w:t>
      </w:r>
    </w:p>
    <w:p w:rsidR="00436D08" w:rsidRDefault="004E6881" w:rsidP="00436D08">
      <w:pPr>
        <w:shd w:val="clear" w:color="auto" w:fill="FFFFFF"/>
        <w:tabs>
          <w:tab w:val="left" w:pos="851"/>
        </w:tabs>
        <w:spacing w:after="600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NARODNA</w:t>
      </w:r>
      <w:r w:rsidR="00436D08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SKUPŠTINA</w:t>
      </w:r>
      <w:r w:rsidR="00436D08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REPUBLIKE</w:t>
      </w:r>
      <w:r w:rsidR="00436D08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SRBIJE</w:t>
      </w:r>
    </w:p>
    <w:p w:rsidR="00436D08" w:rsidRDefault="00635D93" w:rsidP="00C77DC5">
      <w:pPr>
        <w:shd w:val="clear" w:color="auto" w:fill="FFFFFF"/>
        <w:tabs>
          <w:tab w:val="left" w:pos="851"/>
          <w:tab w:val="center" w:pos="6480"/>
        </w:tabs>
        <w:spacing w:after="360"/>
        <w:ind w:firstLine="6521"/>
        <w:jc w:val="center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ab/>
      </w:r>
      <w:r w:rsidR="004E6881">
        <w:rPr>
          <w:rFonts w:ascii="Arial" w:eastAsia="Times New Roman" w:hAnsi="Arial" w:cs="Arial"/>
          <w:lang w:val="sr-Cyrl-RS"/>
        </w:rPr>
        <w:t>PREDSEDNIK</w:t>
      </w:r>
    </w:p>
    <w:p w:rsidR="00436D08" w:rsidRDefault="00635D93" w:rsidP="00C77DC5">
      <w:pPr>
        <w:shd w:val="clear" w:color="auto" w:fill="FFFFFF"/>
        <w:tabs>
          <w:tab w:val="left" w:pos="851"/>
          <w:tab w:val="center" w:pos="6480"/>
        </w:tabs>
        <w:ind w:firstLine="6521"/>
        <w:jc w:val="center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ab/>
      </w:r>
      <w:r w:rsidR="004E6881">
        <w:rPr>
          <w:rFonts w:ascii="Arial" w:eastAsia="Times New Roman" w:hAnsi="Arial" w:cs="Arial"/>
          <w:lang w:val="sr-Cyrl-RS"/>
        </w:rPr>
        <w:t>Ana</w:t>
      </w:r>
      <w:r w:rsidR="00436D08">
        <w:rPr>
          <w:rFonts w:ascii="Arial" w:eastAsia="Times New Roman" w:hAnsi="Arial" w:cs="Arial"/>
          <w:lang w:val="sr-Cyrl-RS"/>
        </w:rPr>
        <w:t xml:space="preserve"> </w:t>
      </w:r>
      <w:r w:rsidR="004E6881">
        <w:rPr>
          <w:rFonts w:ascii="Arial" w:eastAsia="Times New Roman" w:hAnsi="Arial" w:cs="Arial"/>
          <w:lang w:val="sr-Cyrl-RS"/>
        </w:rPr>
        <w:t>Brnabić</w:t>
      </w:r>
    </w:p>
    <w:p w:rsidR="00B07F44" w:rsidRDefault="00B07F44" w:rsidP="001065A6">
      <w:pPr>
        <w:pStyle w:val="Bodytext30"/>
        <w:shd w:val="clear" w:color="auto" w:fill="auto"/>
        <w:tabs>
          <w:tab w:val="left" w:pos="1080"/>
        </w:tabs>
        <w:ind w:firstLine="6237"/>
      </w:pPr>
    </w:p>
    <w:p w:rsidR="001065A6" w:rsidRDefault="001065A6">
      <w:pPr>
        <w:pStyle w:val="Bodytext30"/>
        <w:shd w:val="clear" w:color="auto" w:fill="auto"/>
        <w:tabs>
          <w:tab w:val="left" w:pos="1080"/>
        </w:tabs>
      </w:pPr>
    </w:p>
    <w:sectPr w:rsidR="001065A6" w:rsidSect="006F71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DBC" w:rsidRDefault="00447DBC" w:rsidP="00436D08">
      <w:r>
        <w:separator/>
      </w:r>
    </w:p>
  </w:endnote>
  <w:endnote w:type="continuationSeparator" w:id="0">
    <w:p w:rsidR="00447DBC" w:rsidRDefault="00447DBC" w:rsidP="0043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881" w:rsidRDefault="004E68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881" w:rsidRDefault="004E68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881" w:rsidRDefault="004E6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DBC" w:rsidRDefault="00447DBC" w:rsidP="00436D08">
      <w:r>
        <w:separator/>
      </w:r>
    </w:p>
  </w:footnote>
  <w:footnote w:type="continuationSeparator" w:id="0">
    <w:p w:rsidR="00447DBC" w:rsidRDefault="00447DBC" w:rsidP="0043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881" w:rsidRDefault="004E68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881" w:rsidRDefault="004E68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881" w:rsidRDefault="004E68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08"/>
    <w:rsid w:val="000B7FE4"/>
    <w:rsid w:val="001065A6"/>
    <w:rsid w:val="00137866"/>
    <w:rsid w:val="00192075"/>
    <w:rsid w:val="001F022D"/>
    <w:rsid w:val="003F085D"/>
    <w:rsid w:val="00436D08"/>
    <w:rsid w:val="00447DBC"/>
    <w:rsid w:val="004E6881"/>
    <w:rsid w:val="00534EB7"/>
    <w:rsid w:val="00635D93"/>
    <w:rsid w:val="00646800"/>
    <w:rsid w:val="006D17C5"/>
    <w:rsid w:val="006E74C8"/>
    <w:rsid w:val="006F71AC"/>
    <w:rsid w:val="00715E8F"/>
    <w:rsid w:val="00730BC5"/>
    <w:rsid w:val="00731A48"/>
    <w:rsid w:val="00742667"/>
    <w:rsid w:val="00874553"/>
    <w:rsid w:val="00881B07"/>
    <w:rsid w:val="00981660"/>
    <w:rsid w:val="009D40D0"/>
    <w:rsid w:val="00A04518"/>
    <w:rsid w:val="00A07B50"/>
    <w:rsid w:val="00A24F71"/>
    <w:rsid w:val="00B07F44"/>
    <w:rsid w:val="00B149CF"/>
    <w:rsid w:val="00C0516A"/>
    <w:rsid w:val="00C77DC5"/>
    <w:rsid w:val="00DB5315"/>
    <w:rsid w:val="00DD77A3"/>
    <w:rsid w:val="00E1697E"/>
    <w:rsid w:val="00E53DB6"/>
    <w:rsid w:val="00E707D7"/>
    <w:rsid w:val="00E92E2F"/>
    <w:rsid w:val="00F530E9"/>
    <w:rsid w:val="00FE53F7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123BC1-E1B0-4BCE-8979-6A24EF87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D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6D0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6D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D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D08"/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436D08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36D08"/>
    <w:pPr>
      <w:shd w:val="clear" w:color="auto" w:fill="FFFFFF"/>
      <w:spacing w:after="360" w:line="274" w:lineRule="exact"/>
      <w:jc w:val="both"/>
    </w:pPr>
    <w:rPr>
      <w:rFonts w:ascii="Arial" w:eastAsia="Arial" w:hAnsi="Arial" w:cs="Arial"/>
      <w:color w:val="auto"/>
      <w:sz w:val="22"/>
      <w:szCs w:val="22"/>
    </w:rPr>
  </w:style>
  <w:style w:type="character" w:customStyle="1" w:styleId="Heading1">
    <w:name w:val="Heading #1_"/>
    <w:basedOn w:val="DefaultParagraphFont"/>
    <w:link w:val="Heading10"/>
    <w:locked/>
    <w:rsid w:val="00436D08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rsid w:val="00436D08"/>
    <w:pPr>
      <w:shd w:val="clear" w:color="auto" w:fill="FFFFFF"/>
      <w:spacing w:before="360" w:line="290" w:lineRule="exact"/>
      <w:jc w:val="center"/>
      <w:outlineLvl w:val="0"/>
    </w:pPr>
    <w:rPr>
      <w:rFonts w:ascii="Arial" w:eastAsia="Arial" w:hAnsi="Arial" w:cs="Arial"/>
      <w:b/>
      <w:bCs/>
      <w:color w:val="auto"/>
      <w:sz w:val="26"/>
      <w:szCs w:val="26"/>
    </w:rPr>
  </w:style>
  <w:style w:type="character" w:customStyle="1" w:styleId="Bodytext3">
    <w:name w:val="Body text (3)_"/>
    <w:basedOn w:val="DefaultParagraphFont"/>
    <w:link w:val="Bodytext30"/>
    <w:locked/>
    <w:rsid w:val="00436D08"/>
    <w:rPr>
      <w:rFonts w:ascii="Arial" w:eastAsia="Arial" w:hAnsi="Arial" w:cs="Arial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36D08"/>
    <w:pPr>
      <w:shd w:val="clear" w:color="auto" w:fill="FFFFFF"/>
      <w:spacing w:after="360" w:line="268" w:lineRule="exact"/>
      <w:jc w:val="center"/>
    </w:pPr>
    <w:rPr>
      <w:rFonts w:ascii="Arial" w:eastAsia="Arial" w:hAnsi="Arial" w:cs="Arial"/>
      <w:b/>
      <w:bCs/>
      <w:color w:val="auto"/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436D0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5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5A6"/>
    <w:rPr>
      <w:rFonts w:ascii="Segoe UI" w:eastAsia="Courier New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8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881"/>
    <w:rPr>
      <w:rFonts w:ascii="Courier New" w:eastAsia="Courier New" w:hAnsi="Courier New" w:cs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68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881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Vladimir Cetinski</cp:lastModifiedBy>
  <cp:revision>2</cp:revision>
  <cp:lastPrinted>2024-07-05T11:22:00Z</cp:lastPrinted>
  <dcterms:created xsi:type="dcterms:W3CDTF">2024-08-01T06:28:00Z</dcterms:created>
  <dcterms:modified xsi:type="dcterms:W3CDTF">2024-08-01T06:28:00Z</dcterms:modified>
</cp:coreProperties>
</file>